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54074" w14:textId="77777777" w:rsidR="00006343" w:rsidRDefault="006951A1" w:rsidP="006951A1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1C29C3" wp14:editId="3E7B0EE8">
            <wp:simplePos x="0" y="0"/>
            <wp:positionH relativeFrom="column">
              <wp:posOffset>342900</wp:posOffset>
            </wp:positionH>
            <wp:positionV relativeFrom="paragraph">
              <wp:posOffset>-391795</wp:posOffset>
            </wp:positionV>
            <wp:extent cx="4782185" cy="16865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byPark Campground_Logo_HiRe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t="25833" r="11481" b="33612"/>
                    <a:stretch/>
                  </pic:blipFill>
                  <pic:spPr bwMode="auto">
                    <a:xfrm>
                      <a:off x="0" y="0"/>
                      <a:ext cx="4782185" cy="1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1F7B7CB" wp14:editId="6752B498">
            <wp:simplePos x="0" y="0"/>
            <wp:positionH relativeFrom="column">
              <wp:posOffset>-5003800</wp:posOffset>
            </wp:positionH>
            <wp:positionV relativeFrom="paragraph">
              <wp:posOffset>128905</wp:posOffset>
            </wp:positionV>
            <wp:extent cx="15585440" cy="15452090"/>
            <wp:effectExtent l="0" t="0" r="1016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rbyPark FleaMarket_Logo_HiRes.jpg"/>
                    <pic:cNvPicPr/>
                  </pic:nvPicPr>
                  <pic:blipFill>
                    <a:blip r:embed="rId7">
                      <a:alphaModFix am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5440" cy="154520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67EE6" w14:textId="77777777" w:rsidR="006951A1" w:rsidRDefault="006951A1" w:rsidP="006951A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1A1718"/>
          <w:sz w:val="38"/>
          <w:szCs w:val="38"/>
        </w:rPr>
      </w:pPr>
    </w:p>
    <w:p w14:paraId="016F38D1" w14:textId="77777777" w:rsidR="006951A1" w:rsidRDefault="006951A1" w:rsidP="006951A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1A1718"/>
          <w:sz w:val="38"/>
          <w:szCs w:val="38"/>
        </w:rPr>
      </w:pPr>
    </w:p>
    <w:p w14:paraId="22E355C3" w14:textId="77777777" w:rsidR="006951A1" w:rsidRDefault="006951A1" w:rsidP="006951A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1A1718"/>
          <w:sz w:val="38"/>
          <w:szCs w:val="38"/>
        </w:rPr>
      </w:pPr>
    </w:p>
    <w:p w14:paraId="065DD749" w14:textId="77777777" w:rsidR="006951A1" w:rsidRDefault="006951A1" w:rsidP="006951A1">
      <w:pPr>
        <w:pStyle w:val="NormalWeb"/>
        <w:spacing w:before="0" w:beforeAutospacing="0" w:after="0" w:afterAutospacing="0"/>
        <w:rPr>
          <w:rFonts w:ascii="MyriadPro" w:hAnsi="MyriadPro" w:hint="eastAsia"/>
          <w:b/>
          <w:bCs/>
          <w:color w:val="306B38"/>
          <w:sz w:val="44"/>
          <w:szCs w:val="44"/>
        </w:rPr>
      </w:pPr>
    </w:p>
    <w:p w14:paraId="5918C866" w14:textId="77777777" w:rsidR="006951A1" w:rsidRPr="006951A1" w:rsidRDefault="006951A1" w:rsidP="006951A1">
      <w:pPr>
        <w:pStyle w:val="NormalWeb"/>
        <w:spacing w:before="0" w:beforeAutospacing="0" w:after="0" w:afterAutospacing="0"/>
        <w:rPr>
          <w:sz w:val="40"/>
          <w:szCs w:val="40"/>
        </w:rPr>
      </w:pPr>
      <w:r w:rsidRPr="006951A1">
        <w:rPr>
          <w:rFonts w:ascii="MyriadPro" w:hAnsi="MyriadPro"/>
          <w:b/>
          <w:bCs/>
          <w:color w:val="306B38"/>
          <w:sz w:val="40"/>
          <w:szCs w:val="40"/>
        </w:rPr>
        <w:t>Over night stays are calculated by the day, week and monthly rates. Includes one other vehicle.</w:t>
      </w:r>
    </w:p>
    <w:p w14:paraId="26CCCE14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1A1718"/>
          <w:sz w:val="44"/>
          <w:szCs w:val="44"/>
        </w:rPr>
      </w:pPr>
    </w:p>
    <w:p w14:paraId="1A0AAF55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bCs/>
          <w:color w:val="1A1718"/>
          <w:sz w:val="40"/>
          <w:szCs w:val="40"/>
        </w:rPr>
      </w:pPr>
      <w:r w:rsidRPr="006951A1">
        <w:rPr>
          <w:rFonts w:ascii="Times" w:hAnsi="Times" w:cs="Times"/>
          <w:b/>
          <w:bCs/>
          <w:color w:val="1A1718"/>
          <w:sz w:val="40"/>
          <w:szCs w:val="40"/>
        </w:rPr>
        <w:t xml:space="preserve">Tents (4 People): </w:t>
      </w:r>
      <w:r w:rsidRPr="006951A1">
        <w:rPr>
          <w:rFonts w:ascii="Times" w:hAnsi="Times" w:cs="Times"/>
          <w:bCs/>
          <w:color w:val="1A1718"/>
          <w:sz w:val="40"/>
          <w:szCs w:val="40"/>
        </w:rPr>
        <w:t xml:space="preserve">15’x15’ </w:t>
      </w:r>
      <w:r w:rsidRPr="006951A1">
        <w:rPr>
          <w:rFonts w:ascii="Times" w:hAnsi="Times" w:cs="Times"/>
          <w:color w:val="1A1718"/>
          <w:sz w:val="40"/>
          <w:szCs w:val="40"/>
        </w:rPr>
        <w:t>with 20 AMP electric.</w:t>
      </w:r>
    </w:p>
    <w:p w14:paraId="26F51018" w14:textId="59554880" w:rsidR="006951A1" w:rsidRPr="006951A1" w:rsidRDefault="000B45E8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>
        <w:rPr>
          <w:rFonts w:ascii="Times" w:hAnsi="Times" w:cs="Times"/>
          <w:b/>
          <w:bCs/>
          <w:color w:val="1A1718"/>
          <w:sz w:val="44"/>
          <w:szCs w:val="44"/>
        </w:rPr>
        <w:t>Daily Rate</w:t>
      </w:r>
      <w:r w:rsidR="006951A1"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: </w:t>
      </w:r>
      <w:r w:rsidR="006951A1"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6951A1" w:rsidRPr="006951A1">
        <w:rPr>
          <w:rFonts w:ascii="Times" w:hAnsi="Times" w:cs="Times"/>
          <w:color w:val="1A1718"/>
          <w:sz w:val="44"/>
          <w:szCs w:val="44"/>
        </w:rPr>
        <w:t>$</w:t>
      </w:r>
      <w:r w:rsidR="005F7774">
        <w:rPr>
          <w:rFonts w:ascii="Times" w:hAnsi="Times" w:cs="Times"/>
          <w:color w:val="1A1718"/>
          <w:sz w:val="44"/>
          <w:szCs w:val="44"/>
        </w:rPr>
        <w:t>20</w:t>
      </w:r>
      <w:r w:rsidR="006951A1" w:rsidRPr="006951A1">
        <w:rPr>
          <w:rFonts w:ascii="Times" w:hAnsi="Times" w:cs="Times"/>
          <w:color w:val="1A1718"/>
          <w:sz w:val="44"/>
          <w:szCs w:val="44"/>
        </w:rPr>
        <w:t xml:space="preserve">.00 </w:t>
      </w:r>
    </w:p>
    <w:p w14:paraId="227735BF" w14:textId="083874B9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Weekly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0B45E8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0B45E8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0B45E8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5F7774">
        <w:rPr>
          <w:rFonts w:ascii="Times" w:hAnsi="Times" w:cs="Times"/>
          <w:color w:val="1A1718"/>
          <w:sz w:val="44"/>
          <w:szCs w:val="44"/>
        </w:rPr>
        <w:t>8</w:t>
      </w:r>
      <w:r w:rsidRPr="006951A1">
        <w:rPr>
          <w:rFonts w:ascii="Times" w:hAnsi="Times" w:cs="Times"/>
          <w:color w:val="1A1718"/>
          <w:sz w:val="44"/>
          <w:szCs w:val="44"/>
        </w:rPr>
        <w:t>0.00 </w:t>
      </w:r>
    </w:p>
    <w:p w14:paraId="5255AFBC" w14:textId="25DB4680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Monthly Rate: </w:t>
      </w:r>
      <w:r w:rsidR="000B45E8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0B45E8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="000B45E8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$2</w:t>
      </w:r>
      <w:r w:rsidR="005F7774">
        <w:rPr>
          <w:rFonts w:ascii="Times" w:hAnsi="Times" w:cs="Times"/>
          <w:color w:val="1A1718"/>
          <w:sz w:val="44"/>
          <w:szCs w:val="44"/>
        </w:rPr>
        <w:t>4</w:t>
      </w:r>
      <w:r w:rsidRPr="006951A1">
        <w:rPr>
          <w:rFonts w:ascii="Times" w:hAnsi="Times" w:cs="Times"/>
          <w:color w:val="1A1718"/>
          <w:sz w:val="44"/>
          <w:szCs w:val="44"/>
        </w:rPr>
        <w:t xml:space="preserve">5.00 </w:t>
      </w:r>
    </w:p>
    <w:p w14:paraId="3C43A6D9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sz w:val="44"/>
          <w:szCs w:val="44"/>
        </w:rPr>
      </w:pPr>
    </w:p>
    <w:p w14:paraId="0A64ADB9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sz w:val="40"/>
          <w:szCs w:val="40"/>
        </w:rPr>
      </w:pPr>
      <w:r w:rsidRPr="006951A1">
        <w:rPr>
          <w:rFonts w:ascii="Times" w:hAnsi="Times" w:cs="Times"/>
          <w:b/>
          <w:bCs/>
          <w:color w:val="1A1718"/>
          <w:sz w:val="40"/>
          <w:szCs w:val="40"/>
        </w:rPr>
        <w:t xml:space="preserve">RV Parking: </w:t>
      </w:r>
      <w:r w:rsidRPr="006951A1">
        <w:rPr>
          <w:rFonts w:ascii="Times" w:hAnsi="Times" w:cs="Times"/>
          <w:bCs/>
          <w:color w:val="1A1718"/>
          <w:sz w:val="40"/>
          <w:szCs w:val="40"/>
        </w:rPr>
        <w:t>any size up to 45 feet</w:t>
      </w:r>
      <w:r w:rsidRPr="006951A1">
        <w:rPr>
          <w:rFonts w:ascii="Times" w:hAnsi="Times" w:cs="Times"/>
          <w:b/>
          <w:bCs/>
          <w:color w:val="1A1718"/>
          <w:sz w:val="40"/>
          <w:szCs w:val="40"/>
        </w:rPr>
        <w:t xml:space="preserve"> </w:t>
      </w:r>
    </w:p>
    <w:p w14:paraId="53695258" w14:textId="57D9FE5C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20 AMP Daily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5F7774">
        <w:rPr>
          <w:rFonts w:ascii="Times" w:hAnsi="Times" w:cs="Times"/>
          <w:color w:val="1A1718"/>
          <w:sz w:val="44"/>
          <w:szCs w:val="44"/>
        </w:rPr>
        <w:t>30</w:t>
      </w:r>
      <w:r w:rsidRPr="006951A1">
        <w:rPr>
          <w:rFonts w:ascii="Times" w:hAnsi="Times" w:cs="Times"/>
          <w:color w:val="1A1718"/>
          <w:sz w:val="44"/>
          <w:szCs w:val="44"/>
        </w:rPr>
        <w:t>.00</w:t>
      </w:r>
    </w:p>
    <w:p w14:paraId="0A88E665" w14:textId="53BE8B5B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20 AMP Weekly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$1</w:t>
      </w:r>
      <w:r w:rsidR="005F7774">
        <w:rPr>
          <w:rFonts w:ascii="Times" w:hAnsi="Times" w:cs="Times"/>
          <w:color w:val="1A1718"/>
          <w:sz w:val="44"/>
          <w:szCs w:val="44"/>
        </w:rPr>
        <w:t>2</w:t>
      </w:r>
      <w:r w:rsidRPr="006951A1">
        <w:rPr>
          <w:rFonts w:ascii="Times" w:hAnsi="Times" w:cs="Times"/>
          <w:color w:val="1A1718"/>
          <w:sz w:val="44"/>
          <w:szCs w:val="44"/>
        </w:rPr>
        <w:t>5.00 </w:t>
      </w:r>
    </w:p>
    <w:p w14:paraId="40FB5DCC" w14:textId="07C911B1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20 AMP Monthly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$4</w:t>
      </w:r>
      <w:r w:rsidR="005F7774">
        <w:rPr>
          <w:rFonts w:ascii="Times" w:hAnsi="Times" w:cs="Times"/>
          <w:color w:val="1A1718"/>
          <w:sz w:val="44"/>
          <w:szCs w:val="44"/>
        </w:rPr>
        <w:t>4</w:t>
      </w:r>
      <w:r w:rsidRPr="006951A1">
        <w:rPr>
          <w:rFonts w:ascii="Times" w:hAnsi="Times" w:cs="Times"/>
          <w:color w:val="1A1718"/>
          <w:sz w:val="44"/>
          <w:szCs w:val="44"/>
        </w:rPr>
        <w:t xml:space="preserve">0.00 </w:t>
      </w:r>
    </w:p>
    <w:p w14:paraId="064A424A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1A1718"/>
          <w:sz w:val="44"/>
          <w:szCs w:val="44"/>
        </w:rPr>
      </w:pPr>
    </w:p>
    <w:p w14:paraId="69DDC8ED" w14:textId="08293385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30 AMP Daily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$3</w:t>
      </w:r>
      <w:r w:rsidR="005F7774">
        <w:rPr>
          <w:rFonts w:ascii="Times" w:hAnsi="Times" w:cs="Times"/>
          <w:color w:val="1A1718"/>
          <w:sz w:val="44"/>
          <w:szCs w:val="44"/>
        </w:rPr>
        <w:t>5</w:t>
      </w:r>
      <w:r w:rsidRPr="006951A1">
        <w:rPr>
          <w:rFonts w:ascii="Times" w:hAnsi="Times" w:cs="Times"/>
          <w:color w:val="1A1718"/>
          <w:sz w:val="44"/>
          <w:szCs w:val="44"/>
        </w:rPr>
        <w:t>.00</w:t>
      </w:r>
    </w:p>
    <w:p w14:paraId="7C722734" w14:textId="2F83F30E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30 AMP Weekly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$1</w:t>
      </w:r>
      <w:r w:rsidR="005F7774">
        <w:rPr>
          <w:rFonts w:ascii="Times" w:hAnsi="Times" w:cs="Times"/>
          <w:color w:val="1A1718"/>
          <w:sz w:val="44"/>
          <w:szCs w:val="44"/>
        </w:rPr>
        <w:t>7</w:t>
      </w:r>
      <w:r w:rsidRPr="006951A1">
        <w:rPr>
          <w:rFonts w:ascii="Times" w:hAnsi="Times" w:cs="Times"/>
          <w:color w:val="1A1718"/>
          <w:sz w:val="44"/>
          <w:szCs w:val="44"/>
        </w:rPr>
        <w:t>0.00 </w:t>
      </w:r>
    </w:p>
    <w:p w14:paraId="4256E070" w14:textId="6191A964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30 AMP Monthly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$4</w:t>
      </w:r>
      <w:r w:rsidR="005F7774">
        <w:rPr>
          <w:rFonts w:ascii="Times" w:hAnsi="Times" w:cs="Times"/>
          <w:color w:val="1A1718"/>
          <w:sz w:val="44"/>
          <w:szCs w:val="44"/>
        </w:rPr>
        <w:t>9</w:t>
      </w:r>
      <w:r w:rsidRPr="006951A1">
        <w:rPr>
          <w:rFonts w:ascii="Times" w:hAnsi="Times" w:cs="Times"/>
          <w:color w:val="1A1718"/>
          <w:sz w:val="44"/>
          <w:szCs w:val="44"/>
        </w:rPr>
        <w:t xml:space="preserve">0.00 </w:t>
      </w:r>
    </w:p>
    <w:p w14:paraId="19ED0DEB" w14:textId="77777777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b/>
          <w:bCs/>
          <w:color w:val="1A1718"/>
          <w:sz w:val="44"/>
          <w:szCs w:val="44"/>
        </w:rPr>
      </w:pPr>
    </w:p>
    <w:p w14:paraId="363BB30F" w14:textId="7D1DB91D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50 AMP Daily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5F7774">
        <w:rPr>
          <w:rFonts w:ascii="Times" w:hAnsi="Times" w:cs="Times"/>
          <w:color w:val="1A1718"/>
          <w:sz w:val="44"/>
          <w:szCs w:val="44"/>
        </w:rPr>
        <w:t>40</w:t>
      </w:r>
      <w:r w:rsidRPr="006951A1">
        <w:rPr>
          <w:rFonts w:ascii="Times" w:hAnsi="Times" w:cs="Times"/>
          <w:color w:val="1A1718"/>
          <w:sz w:val="44"/>
          <w:szCs w:val="44"/>
        </w:rPr>
        <w:t>.00</w:t>
      </w:r>
    </w:p>
    <w:p w14:paraId="2B511341" w14:textId="39B90EAA" w:rsidR="006951A1" w:rsidRPr="006951A1" w:rsidRDefault="006951A1" w:rsidP="006951A1">
      <w:pPr>
        <w:widowControl w:val="0"/>
        <w:autoSpaceDE w:val="0"/>
        <w:autoSpaceDN w:val="0"/>
        <w:adjustRightInd w:val="0"/>
        <w:ind w:firstLine="720"/>
        <w:rPr>
          <w:rFonts w:ascii="Times" w:hAnsi="Times" w:cs="Times"/>
          <w:color w:val="1A1718"/>
          <w:sz w:val="44"/>
          <w:szCs w:val="44"/>
        </w:rPr>
      </w:pP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50 AMP Weekly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$1</w:t>
      </w:r>
      <w:r w:rsidR="005F7774">
        <w:rPr>
          <w:rFonts w:ascii="Times" w:hAnsi="Times" w:cs="Times"/>
          <w:color w:val="1A1718"/>
          <w:sz w:val="44"/>
          <w:szCs w:val="44"/>
        </w:rPr>
        <w:t>9</w:t>
      </w:r>
      <w:r w:rsidRPr="006951A1">
        <w:rPr>
          <w:rFonts w:ascii="Times" w:hAnsi="Times" w:cs="Times"/>
          <w:color w:val="1A1718"/>
          <w:sz w:val="44"/>
          <w:szCs w:val="44"/>
        </w:rPr>
        <w:t>5.00</w:t>
      </w:r>
    </w:p>
    <w:p w14:paraId="605C5F0E" w14:textId="39B9EBE2" w:rsidR="006951A1" w:rsidRPr="006951A1" w:rsidRDefault="006951A1" w:rsidP="006951A1">
      <w:pPr>
        <w:widowControl w:val="0"/>
        <w:autoSpaceDE w:val="0"/>
        <w:autoSpaceDN w:val="0"/>
        <w:adjustRightInd w:val="0"/>
        <w:rPr>
          <w:rFonts w:ascii="Times" w:hAnsi="Times" w:cs="Times"/>
          <w:sz w:val="44"/>
          <w:szCs w:val="44"/>
        </w:rPr>
      </w:pPr>
      <w:r w:rsidRPr="006951A1">
        <w:rPr>
          <w:rFonts w:ascii="Times" w:hAnsi="Times" w:cs="Times"/>
          <w:color w:val="1A1718"/>
          <w:sz w:val="44"/>
          <w:szCs w:val="44"/>
        </w:rPr>
        <w:t> </w:t>
      </w:r>
      <w:r w:rsidRPr="006951A1">
        <w:rPr>
          <w:rFonts w:ascii="Times" w:hAnsi="Times" w:cs="Times"/>
          <w:color w:val="1A1718"/>
          <w:sz w:val="44"/>
          <w:szCs w:val="44"/>
        </w:rPr>
        <w:tab/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 xml:space="preserve">50 AMP Monthly Rate: </w:t>
      </w:r>
      <w:r w:rsidRPr="006951A1">
        <w:rPr>
          <w:rFonts w:ascii="Times" w:hAnsi="Times" w:cs="Times"/>
          <w:b/>
          <w:bCs/>
          <w:color w:val="1A1718"/>
          <w:sz w:val="44"/>
          <w:szCs w:val="44"/>
        </w:rPr>
        <w:tab/>
      </w:r>
      <w:r w:rsidRPr="006951A1">
        <w:rPr>
          <w:rFonts w:ascii="Times" w:hAnsi="Times" w:cs="Times"/>
          <w:color w:val="1A1718"/>
          <w:sz w:val="44"/>
          <w:szCs w:val="44"/>
        </w:rPr>
        <w:t>$</w:t>
      </w:r>
      <w:r w:rsidR="005F7774">
        <w:rPr>
          <w:rFonts w:ascii="Times" w:hAnsi="Times" w:cs="Times"/>
          <w:color w:val="1A1718"/>
          <w:sz w:val="44"/>
          <w:szCs w:val="44"/>
        </w:rPr>
        <w:t>50</w:t>
      </w:r>
      <w:bookmarkStart w:id="0" w:name="_GoBack"/>
      <w:bookmarkEnd w:id="0"/>
      <w:r w:rsidRPr="006951A1">
        <w:rPr>
          <w:rFonts w:ascii="Times" w:hAnsi="Times" w:cs="Times"/>
          <w:color w:val="1A1718"/>
          <w:sz w:val="44"/>
          <w:szCs w:val="44"/>
        </w:rPr>
        <w:t xml:space="preserve">0.00 </w:t>
      </w:r>
    </w:p>
    <w:p w14:paraId="52B79000" w14:textId="77777777" w:rsidR="00356FCD" w:rsidRPr="006951A1" w:rsidRDefault="00356FCD" w:rsidP="00356FCD">
      <w:pPr>
        <w:rPr>
          <w:sz w:val="44"/>
          <w:szCs w:val="44"/>
        </w:rPr>
      </w:pPr>
    </w:p>
    <w:sectPr w:rsidR="00356FCD" w:rsidRPr="006951A1" w:rsidSect="006951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3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28DB" w14:textId="77777777" w:rsidR="005A4FD6" w:rsidRDefault="005A4FD6" w:rsidP="00356FCD">
      <w:r>
        <w:separator/>
      </w:r>
    </w:p>
  </w:endnote>
  <w:endnote w:type="continuationSeparator" w:id="0">
    <w:p w14:paraId="1EEA85AE" w14:textId="77777777" w:rsidR="005A4FD6" w:rsidRDefault="005A4FD6" w:rsidP="00356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MyriadPro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9DAF6" w14:textId="77777777" w:rsidR="00356FCD" w:rsidRDefault="00356F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B9487" w14:textId="77777777" w:rsidR="00356FCD" w:rsidRDefault="00356F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4FB0A" w14:textId="77777777" w:rsidR="00356FCD" w:rsidRDefault="00356F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94F69" w14:textId="77777777" w:rsidR="005A4FD6" w:rsidRDefault="005A4FD6" w:rsidP="00356FCD">
      <w:r>
        <w:separator/>
      </w:r>
    </w:p>
  </w:footnote>
  <w:footnote w:type="continuationSeparator" w:id="0">
    <w:p w14:paraId="14CE25D4" w14:textId="77777777" w:rsidR="005A4FD6" w:rsidRDefault="005A4FD6" w:rsidP="00356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335CA" w14:textId="77777777" w:rsidR="00356FCD" w:rsidRDefault="00356F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22CCE" w14:textId="77777777" w:rsidR="00356FCD" w:rsidRDefault="00356F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E300D" w14:textId="77777777" w:rsidR="00356FCD" w:rsidRDefault="00356F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CD"/>
    <w:rsid w:val="00006343"/>
    <w:rsid w:val="000B45E8"/>
    <w:rsid w:val="00356FCD"/>
    <w:rsid w:val="005A4FD6"/>
    <w:rsid w:val="005F7774"/>
    <w:rsid w:val="0069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757ADE"/>
  <w14:defaultImageDpi w14:val="300"/>
  <w15:docId w15:val="{43794853-B9F5-7A49-96A2-A099551F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F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FC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6F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FCD"/>
  </w:style>
  <w:style w:type="paragraph" w:styleId="Footer">
    <w:name w:val="footer"/>
    <w:basedOn w:val="Normal"/>
    <w:link w:val="FooterChar"/>
    <w:uiPriority w:val="99"/>
    <w:unhideWhenUsed/>
    <w:rsid w:val="00356F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FCD"/>
  </w:style>
  <w:style w:type="paragraph" w:styleId="NormalWeb">
    <w:name w:val="Normal (Web)"/>
    <w:basedOn w:val="Normal"/>
    <w:uiPriority w:val="99"/>
    <w:unhideWhenUsed/>
    <w:rsid w:val="006951A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Parker</dc:creator>
  <cp:keywords/>
  <dc:description/>
  <cp:lastModifiedBy>Taylor Parker</cp:lastModifiedBy>
  <cp:revision>2</cp:revision>
  <dcterms:created xsi:type="dcterms:W3CDTF">2019-12-02T19:40:00Z</dcterms:created>
  <dcterms:modified xsi:type="dcterms:W3CDTF">2019-12-02T19:40:00Z</dcterms:modified>
</cp:coreProperties>
</file>